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77E8" w:rsidRPr="005F3361" w:rsidRDefault="002A77E8" w:rsidP="005F3361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 w:rsidRPr="005F3361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ДОГОВОР </w:t>
      </w:r>
      <w:bookmarkStart w:id="0" w:name="_GoBack"/>
      <w:bookmarkEnd w:id="0"/>
    </w:p>
    <w:p w:rsidR="002A77E8" w:rsidRPr="005F3361" w:rsidRDefault="002A77E8" w:rsidP="005F3361">
      <w:pPr>
        <w:ind w:right="-1"/>
        <w:jc w:val="center"/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</w:pPr>
      <w:r w:rsidRPr="005F3361"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  <w:t>на оказание</w:t>
      </w:r>
      <w:r w:rsidR="005F3361"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5F3361"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  <w:t>платны</w:t>
      </w:r>
      <w:r w:rsidR="00B24513" w:rsidRPr="005F3361"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  <w:t>х</w:t>
      </w:r>
      <w:r w:rsidR="005F3361"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B24513" w:rsidRPr="005F3361"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  <w:t>образовательных</w:t>
      </w:r>
      <w:r w:rsidR="005F3361"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5F3361"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  <w:t>услуг</w:t>
      </w:r>
    </w:p>
    <w:p w:rsidR="00F351D4" w:rsidRPr="005F3361" w:rsidRDefault="00F351D4" w:rsidP="005F3361">
      <w:pPr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F351D4" w:rsidRPr="005F3361" w:rsidRDefault="00083096" w:rsidP="005F3361">
      <w:pPr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 w:rsidRPr="005F3361"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  <w:t>г. Уфа</w:t>
      </w:r>
      <w:r w:rsidRPr="005F3361"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  <w:tab/>
      </w:r>
      <w:r w:rsidRPr="005F3361"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  <w:tab/>
      </w:r>
      <w:r w:rsidRPr="005F3361"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  <w:tab/>
      </w:r>
      <w:r w:rsidRPr="005F3361"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  <w:tab/>
      </w:r>
      <w:r w:rsidRPr="005F3361"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  <w:tab/>
      </w:r>
      <w:r w:rsidRPr="005F3361"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  <w:tab/>
      </w:r>
      <w:r w:rsidRPr="005F3361"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  <w:tab/>
      </w:r>
      <w:r w:rsidRPr="005F3361"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  <w:tab/>
      </w:r>
      <w:r w:rsidRPr="005F3361"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  <w:tab/>
        <w:t>«</w:t>
      </w:r>
      <w:r w:rsidR="0025195B"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  <w:t>___</w:t>
      </w:r>
      <w:r w:rsidR="00F351D4" w:rsidRPr="005F3361"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  <w:t xml:space="preserve">» </w:t>
      </w:r>
      <w:r w:rsidR="00A035A7"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  <w:t>__________</w:t>
      </w:r>
      <w:r w:rsidR="00F351D4" w:rsidRPr="005F3361"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  <w:t xml:space="preserve"> 202</w:t>
      </w:r>
      <w:r w:rsidR="00AC79C9"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  <w:t>6</w:t>
      </w:r>
      <w:r w:rsidR="00F351D4" w:rsidRPr="005F3361"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  <w:t xml:space="preserve"> г.</w:t>
      </w:r>
    </w:p>
    <w:p w:rsidR="00F351D4" w:rsidRPr="005F3361" w:rsidRDefault="00F351D4" w:rsidP="005F3361">
      <w:pPr>
        <w:ind w:left="162"/>
        <w:jc w:val="center"/>
        <w:rPr>
          <w:rFonts w:ascii="Times New Roman" w:eastAsia="Arial" w:hAnsi="Times New Roman" w:cs="Times New Roman"/>
          <w:color w:val="000000" w:themeColor="text1"/>
          <w:sz w:val="24"/>
          <w:szCs w:val="24"/>
        </w:rPr>
      </w:pPr>
    </w:p>
    <w:p w:rsidR="005F3361" w:rsidRDefault="002A77E8" w:rsidP="005F3361">
      <w:pPr>
        <w:widowControl w:val="0"/>
        <w:tabs>
          <w:tab w:val="left" w:pos="0"/>
          <w:tab w:val="right" w:leader="underscore" w:pos="10206"/>
        </w:tabs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C7211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Государственное бюджетное профессиональное образовательное учреждение Республики Башкортостан Уфим</w:t>
      </w:r>
      <w:r w:rsidR="00545EDD" w:rsidRPr="00C7211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ское училище искусств (колледж)</w:t>
      </w:r>
      <w:r w:rsidR="00545EDD" w:rsidRPr="00545ED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,</w:t>
      </w:r>
      <w:r w:rsidRPr="005F336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5F336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осуществляющее образовательную деятельность на основании лицензии от</w:t>
      </w:r>
      <w:r w:rsidR="005F336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5F336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27 января 2016 г. № 3647, выданной Управлением по контролю</w:t>
      </w:r>
      <w:r w:rsidR="005F336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5F336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и надзору в сфере</w:t>
      </w:r>
      <w:r w:rsidR="005F336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5F336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образования</w:t>
      </w:r>
      <w:r w:rsidR="005F336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5F336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Республики Башкортостан, свидетельства о государственной аккредитации № 2482 от 14.06.2019</w:t>
      </w:r>
      <w:r w:rsidR="00545ED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5F336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г.</w:t>
      </w:r>
      <w:r w:rsidR="005F336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, именуемое в дальнейшем «</w:t>
      </w:r>
      <w:r w:rsidRPr="005F336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Исполнитель</w:t>
      </w:r>
      <w:r w:rsidR="005F336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»</w:t>
      </w:r>
      <w:r w:rsidRPr="005F336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, в лице директора</w:t>
      </w:r>
      <w:r w:rsidR="005F336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62333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Абдракова</w:t>
      </w:r>
      <w:proofErr w:type="spellEnd"/>
      <w:r w:rsidR="0062333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Шамиля </w:t>
      </w:r>
      <w:proofErr w:type="spellStart"/>
      <w:r w:rsidR="0062333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Фаилевича</w:t>
      </w:r>
      <w:proofErr w:type="spellEnd"/>
      <w:r w:rsidRPr="005F336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, действующ</w:t>
      </w:r>
      <w:r w:rsidR="00E8368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его</w:t>
      </w:r>
      <w:r w:rsidR="005F336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5F336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на</w:t>
      </w:r>
      <w:r w:rsidR="005F336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5F336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основании Устава,</w:t>
      </w:r>
      <w:r w:rsidR="005F336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5F336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 одной стороны,</w:t>
      </w:r>
      <w:r w:rsidR="005F336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5F336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и </w:t>
      </w:r>
      <w:r w:rsidR="005F336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ab/>
      </w:r>
      <w:proofErr w:type="gramEnd"/>
    </w:p>
    <w:p w:rsidR="005F3361" w:rsidRDefault="005F3361" w:rsidP="005F3361">
      <w:pPr>
        <w:widowControl w:val="0"/>
        <w:tabs>
          <w:tab w:val="left" w:pos="0"/>
          <w:tab w:val="right" w:leader="underscore" w:pos="10206"/>
        </w:tabs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ab/>
      </w:r>
    </w:p>
    <w:p w:rsidR="005F3361" w:rsidRDefault="005F3361" w:rsidP="005F3361">
      <w:pPr>
        <w:widowControl w:val="0"/>
        <w:tabs>
          <w:tab w:val="left" w:pos="0"/>
          <w:tab w:val="right" w:leader="underscore" w:pos="10206"/>
        </w:tabs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ab/>
      </w:r>
    </w:p>
    <w:p w:rsidR="002A77E8" w:rsidRPr="005F3361" w:rsidRDefault="002A77E8" w:rsidP="005F3361">
      <w:pPr>
        <w:widowControl w:val="0"/>
        <w:tabs>
          <w:tab w:val="left" w:pos="0"/>
        </w:tabs>
        <w:autoSpaceDE w:val="0"/>
        <w:autoSpaceDN w:val="0"/>
        <w:adjustRightInd w:val="0"/>
        <w:ind w:firstLine="567"/>
        <w:jc w:val="center"/>
        <w:rPr>
          <w:rFonts w:ascii="Times New Roman" w:eastAsia="Times New Roman" w:hAnsi="Times New Roman" w:cs="Times New Roman"/>
          <w:color w:val="000000" w:themeColor="text1"/>
          <w:szCs w:val="24"/>
        </w:rPr>
      </w:pPr>
      <w:r w:rsidRPr="005F3361">
        <w:rPr>
          <w:rFonts w:ascii="Times New Roman" w:eastAsia="Times New Roman" w:hAnsi="Times New Roman" w:cs="Times New Roman"/>
          <w:color w:val="000000" w:themeColor="text1"/>
          <w:szCs w:val="24"/>
        </w:rPr>
        <w:t>(название юр. лица</w:t>
      </w:r>
      <w:r w:rsidR="005F3361" w:rsidRPr="005F3361">
        <w:rPr>
          <w:rFonts w:ascii="Times New Roman" w:eastAsia="Times New Roman" w:hAnsi="Times New Roman" w:cs="Times New Roman"/>
          <w:color w:val="000000" w:themeColor="text1"/>
          <w:szCs w:val="24"/>
        </w:rPr>
        <w:t xml:space="preserve"> </w:t>
      </w:r>
      <w:r w:rsidRPr="005F3361">
        <w:rPr>
          <w:rFonts w:ascii="Times New Roman" w:eastAsia="Times New Roman" w:hAnsi="Times New Roman" w:cs="Times New Roman"/>
          <w:color w:val="000000" w:themeColor="text1"/>
          <w:szCs w:val="24"/>
        </w:rPr>
        <w:t>или</w:t>
      </w:r>
      <w:r w:rsidR="005F3361" w:rsidRPr="005F3361">
        <w:rPr>
          <w:rFonts w:ascii="Times New Roman" w:eastAsia="Times New Roman" w:hAnsi="Times New Roman" w:cs="Times New Roman"/>
          <w:color w:val="000000" w:themeColor="text1"/>
          <w:szCs w:val="24"/>
        </w:rPr>
        <w:t xml:space="preserve"> </w:t>
      </w:r>
      <w:r w:rsidRPr="005F3361">
        <w:rPr>
          <w:rFonts w:ascii="Times New Roman" w:eastAsia="Times New Roman" w:hAnsi="Times New Roman" w:cs="Times New Roman"/>
          <w:color w:val="000000" w:themeColor="text1"/>
          <w:szCs w:val="24"/>
        </w:rPr>
        <w:t>фамилия, имя, отчество)</w:t>
      </w:r>
    </w:p>
    <w:p w:rsidR="005F3361" w:rsidRDefault="005F3361" w:rsidP="005F3361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именуемы</w:t>
      </w:r>
      <w:proofErr w:type="gram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й(</w:t>
      </w:r>
      <w:proofErr w:type="spellStart"/>
      <w:proofErr w:type="gram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ая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) в дальнейшем «</w:t>
      </w:r>
      <w:r w:rsidR="002A77E8" w:rsidRPr="005F336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Заказчик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»</w:t>
      </w:r>
      <w:r w:rsidR="002A77E8" w:rsidRPr="005F336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действующего на основании </w:t>
      </w:r>
    </w:p>
    <w:p w:rsidR="00083096" w:rsidRPr="005F3361" w:rsidRDefault="005F3361" w:rsidP="005F3361">
      <w:pPr>
        <w:widowControl w:val="0"/>
        <w:tabs>
          <w:tab w:val="left" w:pos="0"/>
          <w:tab w:val="right" w:leader="underscore" w:pos="10206"/>
        </w:tabs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ab/>
      </w:r>
      <w:r w:rsidR="002A77E8" w:rsidRPr="005F336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,</w:t>
      </w:r>
    </w:p>
    <w:p w:rsidR="002A77E8" w:rsidRPr="005F3361" w:rsidRDefault="002A77E8" w:rsidP="005F3361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000000" w:themeColor="text1"/>
          <w:szCs w:val="24"/>
        </w:rPr>
      </w:pPr>
      <w:r w:rsidRPr="005F3361">
        <w:rPr>
          <w:rFonts w:ascii="Times New Roman" w:eastAsia="Times New Roman" w:hAnsi="Times New Roman" w:cs="Times New Roman"/>
          <w:color w:val="000000" w:themeColor="text1"/>
          <w:szCs w:val="24"/>
        </w:rPr>
        <w:t>(реквизиты документа, удостоверяющего полномочия представителя Заказчика)</w:t>
      </w:r>
    </w:p>
    <w:p w:rsidR="002A77E8" w:rsidRPr="005F3361" w:rsidRDefault="005F3361" w:rsidP="005F3361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 другой стороны</w:t>
      </w:r>
      <w:r w:rsidR="002A77E8" w:rsidRPr="005F336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2A77E8" w:rsidRPr="005F336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совместно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2A77E8" w:rsidRPr="005F336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именуемые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«</w:t>
      </w:r>
      <w:r w:rsidR="002A77E8" w:rsidRPr="005F336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Стороны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»</w:t>
      </w:r>
      <w:r w:rsidR="002A77E8" w:rsidRPr="005F336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2A77E8" w:rsidRPr="005F336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заключили настоящий Договор (далее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–</w:t>
      </w:r>
      <w:r w:rsidR="002A77E8" w:rsidRPr="005F336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Договор) о нижеследующем:</w:t>
      </w:r>
    </w:p>
    <w:p w:rsidR="00F351D4" w:rsidRPr="005F3361" w:rsidRDefault="00F351D4" w:rsidP="005F3361">
      <w:pPr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F351D4" w:rsidRPr="005F3361" w:rsidRDefault="005F3361" w:rsidP="005F3361">
      <w:pPr>
        <w:tabs>
          <w:tab w:val="left" w:pos="2782"/>
        </w:tabs>
        <w:ind w:left="2782"/>
        <w:jc w:val="both"/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  <w:t xml:space="preserve">1. </w:t>
      </w:r>
      <w:r w:rsidR="00F351D4" w:rsidRPr="005F3361"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  <w:t>Предмет договора и обязательства сторон</w:t>
      </w:r>
    </w:p>
    <w:p w:rsidR="00F351D4" w:rsidRPr="005F3361" w:rsidRDefault="00F351D4" w:rsidP="005F3361">
      <w:pPr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02256B" w:rsidRPr="0002256B" w:rsidRDefault="00F351D4" w:rsidP="0002256B">
      <w:pPr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F3361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>Заключая настоящий договор, Исполнитель принимает на себя обязательства</w:t>
      </w:r>
      <w:r w:rsidR="00B24513" w:rsidRPr="005F3361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 xml:space="preserve"> оказания образовательных услуг</w:t>
      </w:r>
      <w:r w:rsidRPr="005F3361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 xml:space="preserve"> </w:t>
      </w:r>
      <w:r w:rsidR="00F2115A" w:rsidRPr="005F3361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 xml:space="preserve">по </w:t>
      </w:r>
      <w:r w:rsidR="00F2115A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 xml:space="preserve">дополнительной профессиональной </w:t>
      </w:r>
      <w:r w:rsidR="00F2115A" w:rsidRPr="005F3361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>образовательной программе повышения квалификации</w:t>
      </w:r>
      <w:r w:rsidR="007B177E" w:rsidRPr="005F3361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>:</w:t>
      </w:r>
      <w:r w:rsidR="00B24513" w:rsidRPr="005F3361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 xml:space="preserve"> </w:t>
      </w:r>
      <w:r w:rsidR="00AC79C9" w:rsidRPr="00AC79C9">
        <w:rPr>
          <w:rFonts w:ascii="Times New Roman" w:hAnsi="Times New Roman"/>
          <w:b/>
          <w:sz w:val="28"/>
          <w:szCs w:val="28"/>
        </w:rPr>
        <w:t>«</w:t>
      </w:r>
      <w:r w:rsidR="00C14BBF" w:rsidRPr="00C14BBF">
        <w:rPr>
          <w:rFonts w:ascii="Times New Roman" w:hAnsi="Times New Roman"/>
          <w:b/>
          <w:sz w:val="28"/>
          <w:szCs w:val="28"/>
        </w:rPr>
        <w:t>Совершенствование профессиональных компетенций пианиста в педагогической и концертмейстерской деятельности</w:t>
      </w:r>
      <w:r w:rsidR="00AC79C9" w:rsidRPr="00AC79C9">
        <w:rPr>
          <w:rFonts w:ascii="Times New Roman" w:hAnsi="Times New Roman"/>
          <w:b/>
          <w:sz w:val="28"/>
          <w:szCs w:val="28"/>
        </w:rPr>
        <w:t>»</w:t>
      </w:r>
    </w:p>
    <w:p w:rsidR="00A035A7" w:rsidRDefault="00D47FE3" w:rsidP="00CF5844">
      <w:pPr>
        <w:pStyle w:val="a5"/>
        <w:numPr>
          <w:ilvl w:val="1"/>
          <w:numId w:val="8"/>
        </w:numPr>
        <w:spacing w:line="276" w:lineRule="auto"/>
        <w:ind w:right="-24"/>
        <w:jc w:val="both"/>
        <w:rPr>
          <w:rFonts w:ascii="Times New Roman" w:eastAsia="Arial" w:hAnsi="Times New Roman" w:cs="Times New Roman"/>
          <w:color w:val="000000" w:themeColor="text1"/>
          <w:sz w:val="24"/>
          <w:szCs w:val="24"/>
        </w:rPr>
      </w:pPr>
      <w:r w:rsidRPr="009F5158">
        <w:rPr>
          <w:rFonts w:ascii="Times New Roman" w:hAnsi="Times New Roman"/>
          <w:b/>
          <w:sz w:val="24"/>
          <w:szCs w:val="24"/>
        </w:rPr>
        <w:t>»</w:t>
      </w:r>
      <w:r w:rsidRPr="009F5158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 xml:space="preserve">, </w:t>
      </w:r>
      <w:r w:rsidRPr="009F5158">
        <w:rPr>
          <w:rFonts w:ascii="Times New Roman" w:eastAsia="Arial" w:hAnsi="Times New Roman" w:cs="Times New Roman"/>
          <w:b/>
          <w:i/>
          <w:color w:val="000000" w:themeColor="text1"/>
          <w:sz w:val="24"/>
          <w:szCs w:val="24"/>
        </w:rPr>
        <w:t xml:space="preserve"> </w:t>
      </w:r>
      <w:r w:rsidR="00A035A7" w:rsidRPr="00431EE3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 xml:space="preserve"> </w:t>
      </w:r>
      <w:r w:rsidR="00A035A7" w:rsidRPr="00431EE3">
        <w:rPr>
          <w:rFonts w:ascii="Times New Roman" w:eastAsia="Arial" w:hAnsi="Times New Roman" w:cs="Times New Roman"/>
          <w:b/>
          <w:i/>
          <w:color w:val="000000" w:themeColor="text1"/>
          <w:sz w:val="24"/>
          <w:szCs w:val="24"/>
        </w:rPr>
        <w:t xml:space="preserve"> </w:t>
      </w:r>
      <w:r w:rsidR="00A035A7" w:rsidRPr="00431EE3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>в объёме 16 часов с «</w:t>
      </w:r>
      <w:r w:rsidR="00C14BBF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>26</w:t>
      </w:r>
      <w:r w:rsidR="00A035A7" w:rsidRPr="00431EE3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>»  по «</w:t>
      </w:r>
      <w:r w:rsidR="00C14BBF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>28</w:t>
      </w:r>
      <w:r w:rsidR="00A035A7" w:rsidRPr="00431EE3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 xml:space="preserve">»  </w:t>
      </w:r>
      <w:r w:rsidR="0002256B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>февраля</w:t>
      </w:r>
      <w:r w:rsidR="00A035A7" w:rsidRPr="00431EE3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 xml:space="preserve"> 202</w:t>
      </w:r>
      <w:r w:rsidR="00AC79C9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>6</w:t>
      </w:r>
      <w:r w:rsidR="00A035A7" w:rsidRPr="00431EE3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 xml:space="preserve"> г., а Заказчик обязан </w:t>
      </w:r>
      <w:proofErr w:type="gramStart"/>
      <w:r w:rsidR="00A035A7" w:rsidRPr="00431EE3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>оплатить стоимость оказываемых</w:t>
      </w:r>
      <w:proofErr w:type="gramEnd"/>
      <w:r w:rsidR="00A035A7" w:rsidRPr="00431EE3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 xml:space="preserve"> услуг.</w:t>
      </w:r>
    </w:p>
    <w:p w:rsidR="00A035A7" w:rsidRPr="00A035A7" w:rsidRDefault="00F351D4" w:rsidP="00A035A7">
      <w:pPr>
        <w:pStyle w:val="a5"/>
        <w:numPr>
          <w:ilvl w:val="1"/>
          <w:numId w:val="8"/>
        </w:numPr>
        <w:spacing w:line="276" w:lineRule="auto"/>
        <w:ind w:right="-24"/>
        <w:jc w:val="both"/>
        <w:rPr>
          <w:rFonts w:ascii="Times New Roman" w:eastAsia="Arial" w:hAnsi="Times New Roman" w:cs="Times New Roman"/>
          <w:color w:val="000000" w:themeColor="text1"/>
          <w:sz w:val="24"/>
          <w:szCs w:val="24"/>
        </w:rPr>
      </w:pPr>
      <w:r w:rsidRPr="00A035A7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>Услуги непосредственно представляются следующим работникам (представителям) Заказчика:</w:t>
      </w:r>
    </w:p>
    <w:p w:rsidR="00F351D4" w:rsidRPr="00A035A7" w:rsidRDefault="00A035A7" w:rsidP="00A035A7">
      <w:pPr>
        <w:pStyle w:val="a5"/>
        <w:spacing w:line="276" w:lineRule="auto"/>
        <w:ind w:left="0" w:right="-24"/>
        <w:jc w:val="both"/>
        <w:rPr>
          <w:rFonts w:ascii="Times New Roman" w:eastAsia="Arial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>_____</w:t>
      </w:r>
      <w:r w:rsidR="00CC4893" w:rsidRPr="00A035A7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>_______________________________________________________________________________</w:t>
      </w:r>
      <w:r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>__</w:t>
      </w:r>
      <w:r w:rsidR="00CC4893" w:rsidRPr="00A035A7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>_</w:t>
      </w:r>
    </w:p>
    <w:p w:rsidR="00CC4893" w:rsidRDefault="00CC4893" w:rsidP="00CC4893">
      <w:pPr>
        <w:spacing w:line="276" w:lineRule="auto"/>
        <w:ind w:right="-24"/>
        <w:jc w:val="both"/>
        <w:rPr>
          <w:rFonts w:ascii="Times New Roman" w:eastAsia="Arial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>_______________________________________________________________________________________</w:t>
      </w:r>
    </w:p>
    <w:p w:rsidR="00CC4893" w:rsidRDefault="00CC4893" w:rsidP="00CC4893">
      <w:pPr>
        <w:pBdr>
          <w:bottom w:val="single" w:sz="12" w:space="1" w:color="auto"/>
        </w:pBdr>
        <w:spacing w:line="276" w:lineRule="auto"/>
        <w:ind w:right="-24"/>
        <w:jc w:val="both"/>
        <w:rPr>
          <w:rFonts w:ascii="Times New Roman" w:eastAsia="Arial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>_______________________________________________________________________________________</w:t>
      </w:r>
    </w:p>
    <w:p w:rsidR="00A035A7" w:rsidRPr="005F3361" w:rsidRDefault="00A035A7" w:rsidP="00CC4893">
      <w:pPr>
        <w:spacing w:line="276" w:lineRule="auto"/>
        <w:ind w:right="-24"/>
        <w:jc w:val="both"/>
        <w:rPr>
          <w:rFonts w:ascii="Times New Roman" w:eastAsia="Arial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>__________________________________</w:t>
      </w:r>
    </w:p>
    <w:p w:rsidR="00F351D4" w:rsidRPr="005F3361" w:rsidRDefault="00F351D4" w:rsidP="005F3361">
      <w:pPr>
        <w:ind w:right="-1"/>
        <w:jc w:val="center"/>
        <w:rPr>
          <w:rFonts w:ascii="Times New Roman" w:eastAsia="Arial" w:hAnsi="Times New Roman" w:cs="Times New Roman"/>
          <w:color w:val="000000" w:themeColor="text1"/>
          <w:szCs w:val="24"/>
        </w:rPr>
      </w:pPr>
      <w:r w:rsidRPr="005F3361">
        <w:rPr>
          <w:rFonts w:ascii="Times New Roman" w:eastAsia="Arial" w:hAnsi="Times New Roman" w:cs="Times New Roman"/>
          <w:color w:val="000000" w:themeColor="text1"/>
          <w:szCs w:val="24"/>
        </w:rPr>
        <w:t>(фамилия, имя, отчество)</w:t>
      </w:r>
    </w:p>
    <w:p w:rsidR="00CC4893" w:rsidRPr="005F3361" w:rsidRDefault="00CC4893" w:rsidP="00CC4893">
      <w:pPr>
        <w:spacing w:line="276" w:lineRule="auto"/>
        <w:ind w:right="-24"/>
        <w:jc w:val="both"/>
        <w:rPr>
          <w:rFonts w:ascii="Times New Roman" w:eastAsia="Arial" w:hAnsi="Times New Roman" w:cs="Times New Roman"/>
          <w:color w:val="000000" w:themeColor="text1"/>
          <w:sz w:val="24"/>
          <w:szCs w:val="24"/>
        </w:rPr>
      </w:pPr>
    </w:p>
    <w:p w:rsidR="00F351D4" w:rsidRPr="005F3361" w:rsidRDefault="005F3361" w:rsidP="005F3361">
      <w:pPr>
        <w:tabs>
          <w:tab w:val="left" w:pos="4042"/>
        </w:tabs>
        <w:jc w:val="center"/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  <w:t xml:space="preserve">2. </w:t>
      </w:r>
      <w:r w:rsidR="00F351D4" w:rsidRPr="005F3361"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  <w:t>Стоимость услуг</w:t>
      </w:r>
    </w:p>
    <w:p w:rsidR="00F351D4" w:rsidRPr="005F3361" w:rsidRDefault="00F351D4" w:rsidP="005F3361">
      <w:pPr>
        <w:ind w:right="160"/>
        <w:jc w:val="both"/>
        <w:rPr>
          <w:rFonts w:ascii="Times New Roman" w:eastAsia="Arial" w:hAnsi="Times New Roman" w:cs="Times New Roman"/>
          <w:color w:val="000000" w:themeColor="text1"/>
          <w:sz w:val="24"/>
          <w:szCs w:val="24"/>
        </w:rPr>
      </w:pPr>
      <w:r w:rsidRPr="005F3361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>2.1. Стоимость информационно-консул</w:t>
      </w:r>
      <w:r w:rsidR="00B24513" w:rsidRPr="005F3361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>ьтационных услуг составляет</w:t>
      </w:r>
      <w:r w:rsidR="00545EDD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 xml:space="preserve"> </w:t>
      </w:r>
      <w:r w:rsidR="0098499F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>1100</w:t>
      </w:r>
      <w:r w:rsidR="00545EDD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 xml:space="preserve"> </w:t>
      </w:r>
      <w:r w:rsidR="002D4393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 xml:space="preserve">рублей </w:t>
      </w:r>
      <w:r w:rsidR="00B24513" w:rsidRPr="005F3361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>(</w:t>
      </w:r>
      <w:r w:rsidR="0098499F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>одна тысяча сто</w:t>
      </w:r>
      <w:r w:rsidR="00514D62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 xml:space="preserve"> </w:t>
      </w:r>
      <w:r w:rsidRPr="005F3361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>рублей 00 копеек, без налога (НДС)</w:t>
      </w:r>
      <w:r w:rsidR="00545EDD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>)</w:t>
      </w:r>
      <w:r w:rsidRPr="005F3361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>.</w:t>
      </w:r>
    </w:p>
    <w:p w:rsidR="00F351D4" w:rsidRPr="005F3361" w:rsidRDefault="00F351D4" w:rsidP="005F3361">
      <w:pPr>
        <w:jc w:val="both"/>
        <w:rPr>
          <w:rFonts w:ascii="Times New Roman" w:eastAsia="Arial" w:hAnsi="Times New Roman" w:cs="Times New Roman"/>
          <w:color w:val="000000" w:themeColor="text1"/>
          <w:sz w:val="24"/>
          <w:szCs w:val="24"/>
        </w:rPr>
      </w:pPr>
      <w:r w:rsidRPr="005F3361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>2.2. Заказчик обязуется оплатить услуги Исполнителя путем перечисления на счет Исполнителя денежной суммы, указанной в п. 2.1.</w:t>
      </w:r>
    </w:p>
    <w:p w:rsidR="00F351D4" w:rsidRPr="005F3361" w:rsidRDefault="00F351D4" w:rsidP="00545EDD">
      <w:pPr>
        <w:tabs>
          <w:tab w:val="right" w:leader="underscore" w:pos="10206"/>
        </w:tabs>
        <w:jc w:val="both"/>
        <w:rPr>
          <w:rFonts w:ascii="Times New Roman" w:eastAsia="Arial" w:hAnsi="Times New Roman" w:cs="Times New Roman"/>
          <w:color w:val="000000" w:themeColor="text1"/>
          <w:sz w:val="24"/>
          <w:szCs w:val="24"/>
        </w:rPr>
      </w:pPr>
      <w:r w:rsidRPr="005F3361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 xml:space="preserve">2.3. Источник финансирования </w:t>
      </w:r>
      <w:r w:rsidR="00545EDD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ab/>
      </w:r>
    </w:p>
    <w:p w:rsidR="00F351D4" w:rsidRPr="005F3361" w:rsidRDefault="00F351D4" w:rsidP="005F3361">
      <w:pPr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F351D4" w:rsidRPr="005F3361" w:rsidRDefault="00545EDD" w:rsidP="00545EDD">
      <w:pPr>
        <w:tabs>
          <w:tab w:val="left" w:pos="3682"/>
        </w:tabs>
        <w:jc w:val="center"/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  <w:t xml:space="preserve">3. </w:t>
      </w:r>
      <w:r w:rsidR="00F351D4" w:rsidRPr="005F3361"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  <w:t>Ответственность сторон</w:t>
      </w:r>
    </w:p>
    <w:p w:rsidR="00F351D4" w:rsidRPr="005F3361" w:rsidRDefault="00F351D4" w:rsidP="005F3361">
      <w:pPr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F351D4" w:rsidRPr="005F3361" w:rsidRDefault="00F351D4" w:rsidP="005F3361">
      <w:pPr>
        <w:jc w:val="both"/>
        <w:rPr>
          <w:rFonts w:ascii="Times New Roman" w:eastAsia="Arial" w:hAnsi="Times New Roman" w:cs="Times New Roman"/>
          <w:color w:val="000000" w:themeColor="text1"/>
          <w:sz w:val="24"/>
          <w:szCs w:val="24"/>
        </w:rPr>
      </w:pPr>
      <w:r w:rsidRPr="005F3361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>3.1. В случае несвоевременной оплаты услуг Заказчик обязуется иметь при себе гарантийное письмо.</w:t>
      </w:r>
    </w:p>
    <w:p w:rsidR="00F351D4" w:rsidRPr="005F3361" w:rsidRDefault="00F351D4" w:rsidP="005F3361">
      <w:pPr>
        <w:jc w:val="both"/>
        <w:rPr>
          <w:rFonts w:ascii="Times New Roman" w:eastAsia="Arial" w:hAnsi="Times New Roman" w:cs="Times New Roman"/>
          <w:color w:val="000000" w:themeColor="text1"/>
          <w:sz w:val="24"/>
          <w:szCs w:val="24"/>
        </w:rPr>
      </w:pPr>
      <w:r w:rsidRPr="005F3361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>3.2. В случае неисполнения условий настоящего договора стороны несут ответственность в соответствии с действующим законодательством.</w:t>
      </w:r>
    </w:p>
    <w:p w:rsidR="00C72112" w:rsidRPr="005F3361" w:rsidRDefault="00C72112" w:rsidP="005F3361">
      <w:pPr>
        <w:tabs>
          <w:tab w:val="left" w:pos="3462"/>
        </w:tabs>
        <w:jc w:val="both"/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</w:pPr>
    </w:p>
    <w:p w:rsidR="00F351D4" w:rsidRPr="005F3361" w:rsidRDefault="00545EDD" w:rsidP="00545EDD">
      <w:pPr>
        <w:tabs>
          <w:tab w:val="left" w:pos="3462"/>
        </w:tabs>
        <w:jc w:val="center"/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  <w:t xml:space="preserve">4. </w:t>
      </w:r>
      <w:r w:rsidR="00F351D4" w:rsidRPr="005F3361"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  <w:t>Порядок разрешения споров</w:t>
      </w:r>
    </w:p>
    <w:p w:rsidR="00F351D4" w:rsidRPr="005F3361" w:rsidRDefault="00F351D4" w:rsidP="005F3361">
      <w:pPr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F351D4" w:rsidRPr="005F3361" w:rsidRDefault="00F351D4" w:rsidP="005F3361">
      <w:pPr>
        <w:jc w:val="both"/>
        <w:rPr>
          <w:rFonts w:ascii="Times New Roman" w:eastAsia="Arial" w:hAnsi="Times New Roman" w:cs="Times New Roman"/>
          <w:color w:val="000000" w:themeColor="text1"/>
          <w:sz w:val="24"/>
          <w:szCs w:val="24"/>
        </w:rPr>
      </w:pPr>
      <w:r w:rsidRPr="005F3361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>4.1. Все споры или разногласия, возникающие между сторонами по поводу исполнения обязательств, предусмотренных настоящим договором, разрешаются путем переговоров между сторонами.</w:t>
      </w:r>
    </w:p>
    <w:p w:rsidR="00F351D4" w:rsidRPr="005F3361" w:rsidRDefault="00F351D4" w:rsidP="005F3361">
      <w:pPr>
        <w:jc w:val="both"/>
        <w:rPr>
          <w:rFonts w:ascii="Times New Roman" w:eastAsia="Arial" w:hAnsi="Times New Roman" w:cs="Times New Roman"/>
          <w:color w:val="000000" w:themeColor="text1"/>
          <w:sz w:val="24"/>
          <w:szCs w:val="24"/>
        </w:rPr>
      </w:pPr>
      <w:r w:rsidRPr="005F3361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lastRenderedPageBreak/>
        <w:t>4.2. В случае невозможности разрешения разногласий путем переговоров они подлежат рассмотрению в судебном порядке.</w:t>
      </w:r>
    </w:p>
    <w:p w:rsidR="00F351D4" w:rsidRPr="005F3361" w:rsidRDefault="00545EDD" w:rsidP="00545EDD">
      <w:pPr>
        <w:tabs>
          <w:tab w:val="left" w:pos="2622"/>
        </w:tabs>
        <w:jc w:val="center"/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  <w:t xml:space="preserve">5. </w:t>
      </w:r>
      <w:r w:rsidR="00F351D4" w:rsidRPr="005F3361"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  <w:t>Порядок изменения и расторжения договоров</w:t>
      </w:r>
    </w:p>
    <w:p w:rsidR="00F351D4" w:rsidRPr="005F3361" w:rsidRDefault="00F351D4" w:rsidP="005F3361">
      <w:pPr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F351D4" w:rsidRPr="005F3361" w:rsidRDefault="00F351D4" w:rsidP="005F3361">
      <w:pPr>
        <w:ind w:right="120"/>
        <w:jc w:val="both"/>
        <w:rPr>
          <w:rFonts w:ascii="Times New Roman" w:eastAsia="Arial" w:hAnsi="Times New Roman" w:cs="Times New Roman"/>
          <w:color w:val="000000" w:themeColor="text1"/>
          <w:sz w:val="24"/>
          <w:szCs w:val="24"/>
        </w:rPr>
      </w:pPr>
      <w:r w:rsidRPr="005F3361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>5.1. Настоящий Договор вступает со дня его заключения Сторонами и действует до полного исполнения Сторонами обязательств.</w:t>
      </w:r>
    </w:p>
    <w:p w:rsidR="00F351D4" w:rsidRPr="005F3361" w:rsidRDefault="00F351D4" w:rsidP="005F3361">
      <w:pPr>
        <w:jc w:val="both"/>
        <w:rPr>
          <w:rFonts w:ascii="Times New Roman" w:eastAsia="Arial" w:hAnsi="Times New Roman" w:cs="Times New Roman"/>
          <w:color w:val="000000" w:themeColor="text1"/>
          <w:sz w:val="24"/>
          <w:szCs w:val="24"/>
        </w:rPr>
      </w:pPr>
      <w:r w:rsidRPr="005F3361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>5.2. Любые изменения и дополнения настоящего договора имеют силу только в том случае, если они оформлены в письменном виде и подписаны обеими сторонами.</w:t>
      </w:r>
    </w:p>
    <w:p w:rsidR="00F351D4" w:rsidRPr="005F3361" w:rsidRDefault="00F351D4" w:rsidP="005F3361">
      <w:pPr>
        <w:jc w:val="both"/>
        <w:rPr>
          <w:rFonts w:ascii="Times New Roman" w:eastAsia="Arial" w:hAnsi="Times New Roman" w:cs="Times New Roman"/>
          <w:color w:val="000000" w:themeColor="text1"/>
          <w:sz w:val="24"/>
          <w:szCs w:val="24"/>
        </w:rPr>
      </w:pPr>
      <w:r w:rsidRPr="005F3361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>5.3. Досрочное расторжение договора возможно либо по соглашению</w:t>
      </w:r>
      <w:r w:rsidR="00545EDD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 xml:space="preserve"> </w:t>
      </w:r>
      <w:r w:rsidRPr="005F3361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>сторон, либо</w:t>
      </w:r>
      <w:r w:rsidR="00545EDD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 xml:space="preserve"> </w:t>
      </w:r>
      <w:r w:rsidRPr="005F3361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>по основаниям,</w:t>
      </w:r>
      <w:r w:rsidR="00545EDD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 xml:space="preserve"> </w:t>
      </w:r>
      <w:r w:rsidRPr="005F3361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>предусмотренным действующим на территории Российской Федерации гражданским законодательством, с возмещением причиненных убытков. Настоящий договор вступает в силу с момента подписания и действует до полного исполнения сторонами финансовых обязательств.</w:t>
      </w:r>
    </w:p>
    <w:p w:rsidR="005F3361" w:rsidRPr="005F3361" w:rsidRDefault="005F3361" w:rsidP="005F3361">
      <w:pPr>
        <w:jc w:val="both"/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</w:pPr>
    </w:p>
    <w:p w:rsidR="002A77E8" w:rsidRPr="005F3361" w:rsidRDefault="00545EDD" w:rsidP="00545EDD">
      <w:pPr>
        <w:pStyle w:val="a5"/>
        <w:ind w:left="0"/>
        <w:jc w:val="center"/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  <w:t>6. Адреса</w:t>
      </w:r>
      <w:r w:rsidR="00083096" w:rsidRPr="005F3361"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  <w:t>, реквизиты и подписи сторон</w:t>
      </w:r>
    </w:p>
    <w:p w:rsidR="005F3361" w:rsidRPr="005F3361" w:rsidRDefault="005F3361" w:rsidP="00545EDD">
      <w:pPr>
        <w:pStyle w:val="a5"/>
        <w:ind w:left="0"/>
        <w:jc w:val="both"/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</w:pPr>
    </w:p>
    <w:p w:rsidR="00906A9D" w:rsidRPr="00B364F2" w:rsidRDefault="00906A9D" w:rsidP="00906A9D">
      <w:pPr>
        <w:pStyle w:val="a5"/>
        <w:ind w:left="0"/>
        <w:jc w:val="both"/>
        <w:rPr>
          <w:rFonts w:ascii="Times New Roman" w:eastAsia="Arial" w:hAnsi="Times New Roman" w:cs="Times New Roman"/>
          <w:b/>
          <w:color w:val="000000" w:themeColor="text1"/>
          <w:sz w:val="28"/>
          <w:szCs w:val="28"/>
        </w:rPr>
      </w:pPr>
    </w:p>
    <w:p w:rsidR="00906A9D" w:rsidRDefault="00906A9D" w:rsidP="00906A9D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sectPr w:rsidR="00906A9D" w:rsidSect="00981062">
          <w:pgSz w:w="11906" w:h="16838"/>
          <w:pgMar w:top="720" w:right="720" w:bottom="720" w:left="720" w:header="709" w:footer="709" w:gutter="0"/>
          <w:cols w:space="708"/>
          <w:docGrid w:linePitch="360"/>
        </w:sectPr>
      </w:pPr>
    </w:p>
    <w:p w:rsidR="00906A9D" w:rsidRPr="00CC4893" w:rsidRDefault="00906A9D" w:rsidP="00906A9D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color w:val="000000" w:themeColor="text1"/>
          <w:sz w:val="22"/>
          <w:szCs w:val="22"/>
        </w:rPr>
      </w:pPr>
      <w:r w:rsidRPr="00CC4893">
        <w:rPr>
          <w:rFonts w:ascii="Times New Roman" w:eastAsia="Times New Roman" w:hAnsi="Times New Roman" w:cs="Times New Roman"/>
          <w:b/>
          <w:color w:val="000000" w:themeColor="text1"/>
          <w:sz w:val="22"/>
          <w:szCs w:val="22"/>
        </w:rPr>
        <w:lastRenderedPageBreak/>
        <w:t xml:space="preserve">Исполнитель </w:t>
      </w:r>
    </w:p>
    <w:p w:rsidR="00906A9D" w:rsidRPr="00CC4893" w:rsidRDefault="00906A9D" w:rsidP="00906A9D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color w:val="000000" w:themeColor="text1"/>
          <w:sz w:val="22"/>
          <w:szCs w:val="22"/>
        </w:rPr>
      </w:pPr>
    </w:p>
    <w:p w:rsidR="00906A9D" w:rsidRPr="00CC4893" w:rsidRDefault="00906A9D" w:rsidP="00906A9D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</w:pPr>
      <w:r w:rsidRPr="00CC4893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 xml:space="preserve">Государственное бюджетное профессиональное образовательное учреждение Республики Башкортостан Уфимское училище искусств (колледж) </w:t>
      </w:r>
    </w:p>
    <w:p w:rsidR="00906A9D" w:rsidRPr="00CC4893" w:rsidRDefault="00906A9D" w:rsidP="00906A9D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</w:pPr>
      <w:r w:rsidRPr="00CC4893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>(краткое наименование – ГБПОУ РБ УУ</w:t>
      </w:r>
      <w:proofErr w:type="gramStart"/>
      <w:r w:rsidRPr="00CC4893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>И(</w:t>
      </w:r>
      <w:proofErr w:type="gramEnd"/>
      <w:r w:rsidRPr="00CC4893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>К))</w:t>
      </w:r>
    </w:p>
    <w:p w:rsidR="00906A9D" w:rsidRPr="00CC4893" w:rsidRDefault="00906A9D" w:rsidP="00906A9D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</w:pPr>
    </w:p>
    <w:p w:rsidR="00906A9D" w:rsidRPr="00CC4893" w:rsidRDefault="00906A9D" w:rsidP="00906A9D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</w:pPr>
      <w:r w:rsidRPr="00CC4893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>БИК ТОФК 018073401</w:t>
      </w:r>
    </w:p>
    <w:p w:rsidR="00906A9D" w:rsidRPr="00CC4893" w:rsidRDefault="00906A9D" w:rsidP="00906A9D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</w:pPr>
      <w:r w:rsidRPr="00CC4893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>ЕКС 40102810045370000067</w:t>
      </w:r>
    </w:p>
    <w:p w:rsidR="00906A9D" w:rsidRPr="00CC4893" w:rsidRDefault="00906A9D" w:rsidP="00906A9D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</w:pPr>
      <w:r w:rsidRPr="00CC4893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 xml:space="preserve">Казначейский счет 03224643800000000100 ОТДЕЛЕНИЕ-НБ РЕСПУБЛИКА БАШКОРТОСТАН БАНКА РОССИИ//УФК по Республике Башкортостан </w:t>
      </w:r>
      <w:proofErr w:type="gramStart"/>
      <w:r w:rsidRPr="00CC4893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>г</w:t>
      </w:r>
      <w:proofErr w:type="gramEnd"/>
      <w:r w:rsidRPr="00CC4893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 xml:space="preserve">. Уфа  </w:t>
      </w:r>
    </w:p>
    <w:p w:rsidR="00906A9D" w:rsidRPr="00CC4893" w:rsidRDefault="00906A9D" w:rsidP="00906A9D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</w:pPr>
      <w:r w:rsidRPr="00CC4893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 xml:space="preserve">Наименование получателя: Минфин РБ </w:t>
      </w:r>
    </w:p>
    <w:p w:rsidR="00906A9D" w:rsidRPr="00CC4893" w:rsidRDefault="00906A9D" w:rsidP="00906A9D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</w:pPr>
      <w:r w:rsidRPr="00CC4893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>(ГБПОУ РБ УУИ (К) л/с 20112310010)</w:t>
      </w:r>
    </w:p>
    <w:p w:rsidR="00906A9D" w:rsidRPr="00CC4893" w:rsidRDefault="00906A9D" w:rsidP="00906A9D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</w:pPr>
      <w:r w:rsidRPr="00CC4893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>ИНН 0274038990</w:t>
      </w:r>
    </w:p>
    <w:p w:rsidR="00906A9D" w:rsidRPr="00CC4893" w:rsidRDefault="00906A9D" w:rsidP="00906A9D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</w:pPr>
      <w:r w:rsidRPr="00CC4893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>КПП 027401001</w:t>
      </w:r>
    </w:p>
    <w:p w:rsidR="00906A9D" w:rsidRPr="00CC4893" w:rsidRDefault="00906A9D" w:rsidP="00906A9D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</w:pPr>
      <w:r w:rsidRPr="00CC4893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>ОГРН 1020202558188</w:t>
      </w:r>
    </w:p>
    <w:p w:rsidR="00906A9D" w:rsidRPr="00CC4893" w:rsidRDefault="00906A9D" w:rsidP="00906A9D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</w:pPr>
      <w:r w:rsidRPr="00CC4893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>Адрес: 450057, РБ г. Уфа, ул. Пушкина, д. 103а</w:t>
      </w:r>
    </w:p>
    <w:p w:rsidR="00906A9D" w:rsidRPr="00CC4893" w:rsidRDefault="00906A9D" w:rsidP="00906A9D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color w:val="000000" w:themeColor="text1"/>
          <w:sz w:val="22"/>
          <w:szCs w:val="22"/>
        </w:rPr>
      </w:pPr>
      <w:r w:rsidRPr="00CC4893">
        <w:rPr>
          <w:rFonts w:ascii="Times New Roman" w:eastAsia="Times New Roman" w:hAnsi="Times New Roman" w:cs="Times New Roman"/>
          <w:b/>
          <w:color w:val="000000" w:themeColor="text1"/>
          <w:sz w:val="22"/>
          <w:szCs w:val="22"/>
        </w:rPr>
        <w:br w:type="column"/>
      </w:r>
      <w:r w:rsidRPr="00CC4893">
        <w:rPr>
          <w:rFonts w:ascii="Times New Roman" w:eastAsia="Times New Roman" w:hAnsi="Times New Roman" w:cs="Times New Roman"/>
          <w:b/>
          <w:color w:val="000000" w:themeColor="text1"/>
          <w:sz w:val="22"/>
          <w:szCs w:val="22"/>
        </w:rPr>
        <w:lastRenderedPageBreak/>
        <w:t xml:space="preserve">Заказчик </w:t>
      </w:r>
    </w:p>
    <w:p w:rsidR="00906A9D" w:rsidRPr="00CC4893" w:rsidRDefault="00906A9D" w:rsidP="00906A9D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</w:pPr>
    </w:p>
    <w:p w:rsidR="00906A9D" w:rsidRPr="00CC4893" w:rsidRDefault="00906A9D" w:rsidP="00906A9D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</w:pPr>
    </w:p>
    <w:p w:rsidR="00906A9D" w:rsidRPr="00CC4893" w:rsidRDefault="00906A9D" w:rsidP="00906A9D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</w:pPr>
    </w:p>
    <w:p w:rsidR="00906A9D" w:rsidRPr="00CC4893" w:rsidRDefault="00906A9D" w:rsidP="00906A9D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</w:pPr>
    </w:p>
    <w:p w:rsidR="00906A9D" w:rsidRPr="00CC4893" w:rsidRDefault="00906A9D" w:rsidP="00906A9D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</w:pPr>
    </w:p>
    <w:p w:rsidR="00906A9D" w:rsidRPr="00CC4893" w:rsidRDefault="00906A9D" w:rsidP="00906A9D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</w:pPr>
    </w:p>
    <w:p w:rsidR="00906A9D" w:rsidRPr="00CC4893" w:rsidRDefault="00906A9D" w:rsidP="00906A9D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</w:pPr>
    </w:p>
    <w:p w:rsidR="00906A9D" w:rsidRPr="00CC4893" w:rsidRDefault="00906A9D" w:rsidP="00906A9D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</w:pPr>
    </w:p>
    <w:p w:rsidR="00906A9D" w:rsidRPr="00CC4893" w:rsidRDefault="00906A9D" w:rsidP="00906A9D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</w:pPr>
    </w:p>
    <w:p w:rsidR="00906A9D" w:rsidRPr="00CC4893" w:rsidRDefault="00906A9D" w:rsidP="00906A9D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</w:pPr>
    </w:p>
    <w:p w:rsidR="00906A9D" w:rsidRPr="00CC4893" w:rsidRDefault="00906A9D" w:rsidP="00906A9D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</w:pPr>
    </w:p>
    <w:p w:rsidR="00906A9D" w:rsidRPr="00CC4893" w:rsidRDefault="00906A9D" w:rsidP="00906A9D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</w:pPr>
    </w:p>
    <w:p w:rsidR="00906A9D" w:rsidRPr="00CC4893" w:rsidRDefault="00906A9D" w:rsidP="00906A9D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</w:pPr>
    </w:p>
    <w:p w:rsidR="00906A9D" w:rsidRPr="00CC4893" w:rsidRDefault="00906A9D" w:rsidP="00906A9D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</w:pPr>
    </w:p>
    <w:p w:rsidR="00906A9D" w:rsidRPr="00CC4893" w:rsidRDefault="00906A9D" w:rsidP="00906A9D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</w:pPr>
    </w:p>
    <w:p w:rsidR="00906A9D" w:rsidRPr="00CC4893" w:rsidRDefault="00906A9D" w:rsidP="00906A9D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</w:pPr>
    </w:p>
    <w:p w:rsidR="00906A9D" w:rsidRPr="00CC4893" w:rsidRDefault="00906A9D" w:rsidP="00906A9D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</w:pPr>
    </w:p>
    <w:p w:rsidR="00906A9D" w:rsidRPr="00CC4893" w:rsidRDefault="00906A9D" w:rsidP="00906A9D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</w:pPr>
    </w:p>
    <w:p w:rsidR="00906A9D" w:rsidRPr="00CC4893" w:rsidRDefault="00906A9D" w:rsidP="00906A9D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sectPr w:rsidR="00906A9D" w:rsidRPr="00CC4893" w:rsidSect="00981062">
          <w:type w:val="continuous"/>
          <w:pgSz w:w="11906" w:h="16838"/>
          <w:pgMar w:top="720" w:right="720" w:bottom="720" w:left="720" w:header="709" w:footer="709" w:gutter="0"/>
          <w:cols w:num="2" w:space="708"/>
          <w:docGrid w:linePitch="360"/>
        </w:sectPr>
      </w:pPr>
    </w:p>
    <w:p w:rsidR="00906A9D" w:rsidRPr="00CC4893" w:rsidRDefault="00906A9D" w:rsidP="00906A9D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</w:pPr>
    </w:p>
    <w:p w:rsidR="00906A9D" w:rsidRDefault="00906A9D" w:rsidP="00906A9D">
      <w:pPr>
        <w:jc w:val="both"/>
        <w:rPr>
          <w:rFonts w:ascii="Times New Roman" w:eastAsia="Times New Roman" w:hAnsi="Times New Roman" w:cs="Times New Roman"/>
          <w:b/>
          <w:color w:val="000000" w:themeColor="text1"/>
          <w:sz w:val="22"/>
          <w:szCs w:val="22"/>
        </w:rPr>
      </w:pPr>
    </w:p>
    <w:p w:rsidR="0025195B" w:rsidRDefault="0025195B" w:rsidP="00906A9D">
      <w:pPr>
        <w:jc w:val="both"/>
        <w:rPr>
          <w:rFonts w:ascii="Times New Roman" w:eastAsia="Times New Roman" w:hAnsi="Times New Roman" w:cs="Times New Roman"/>
          <w:b/>
          <w:color w:val="000000" w:themeColor="text1"/>
          <w:sz w:val="22"/>
          <w:szCs w:val="22"/>
        </w:rPr>
      </w:pPr>
    </w:p>
    <w:p w:rsidR="0025195B" w:rsidRPr="00CC4893" w:rsidRDefault="0025195B" w:rsidP="0025195B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</w:pPr>
      <w:r w:rsidRPr="00CC4893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>Подписи сторон:</w:t>
      </w:r>
    </w:p>
    <w:p w:rsidR="0025195B" w:rsidRDefault="0025195B" w:rsidP="00906A9D">
      <w:pPr>
        <w:jc w:val="both"/>
        <w:rPr>
          <w:rFonts w:ascii="Times New Roman" w:eastAsia="Times New Roman" w:hAnsi="Times New Roman" w:cs="Times New Roman"/>
          <w:b/>
          <w:color w:val="000000" w:themeColor="text1"/>
          <w:sz w:val="22"/>
          <w:szCs w:val="22"/>
        </w:rPr>
      </w:pPr>
    </w:p>
    <w:p w:rsidR="0025195B" w:rsidRDefault="0025195B" w:rsidP="00906A9D">
      <w:pPr>
        <w:jc w:val="both"/>
        <w:rPr>
          <w:rFonts w:ascii="Times New Roman" w:eastAsia="Times New Roman" w:hAnsi="Times New Roman" w:cs="Times New Roman"/>
          <w:b/>
          <w:color w:val="000000" w:themeColor="text1"/>
          <w:sz w:val="22"/>
          <w:szCs w:val="22"/>
        </w:rPr>
      </w:pPr>
    </w:p>
    <w:p w:rsidR="0025195B" w:rsidRDefault="0025195B" w:rsidP="00906A9D">
      <w:pPr>
        <w:jc w:val="both"/>
        <w:rPr>
          <w:rFonts w:ascii="Times New Roman" w:eastAsia="Times New Roman" w:hAnsi="Times New Roman" w:cs="Times New Roman"/>
          <w:b/>
          <w:color w:val="000000" w:themeColor="text1"/>
          <w:sz w:val="22"/>
          <w:szCs w:val="22"/>
        </w:rPr>
      </w:pPr>
    </w:p>
    <w:p w:rsidR="00CF5844" w:rsidRDefault="00CF5844" w:rsidP="00906A9D">
      <w:pPr>
        <w:jc w:val="both"/>
        <w:rPr>
          <w:rFonts w:ascii="Times New Roman" w:eastAsia="Times New Roman" w:hAnsi="Times New Roman" w:cs="Times New Roman"/>
          <w:b/>
          <w:color w:val="000000" w:themeColor="text1"/>
          <w:sz w:val="22"/>
          <w:szCs w:val="22"/>
        </w:rPr>
      </w:pPr>
    </w:p>
    <w:p w:rsidR="00CF5844" w:rsidRDefault="00CF5844" w:rsidP="00906A9D">
      <w:pPr>
        <w:jc w:val="both"/>
        <w:rPr>
          <w:rFonts w:ascii="Times New Roman" w:eastAsia="Times New Roman" w:hAnsi="Times New Roman" w:cs="Times New Roman"/>
          <w:b/>
          <w:color w:val="000000" w:themeColor="text1"/>
          <w:sz w:val="22"/>
          <w:szCs w:val="22"/>
        </w:rPr>
      </w:pPr>
    </w:p>
    <w:p w:rsidR="00CF5844" w:rsidRDefault="00CF5844" w:rsidP="00906A9D">
      <w:pPr>
        <w:jc w:val="both"/>
        <w:rPr>
          <w:rFonts w:ascii="Times New Roman" w:eastAsia="Times New Roman" w:hAnsi="Times New Roman" w:cs="Times New Roman"/>
          <w:b/>
          <w:color w:val="000000" w:themeColor="text1"/>
          <w:sz w:val="22"/>
          <w:szCs w:val="22"/>
        </w:rPr>
      </w:pPr>
    </w:p>
    <w:p w:rsidR="00CF5844" w:rsidRPr="00CC4893" w:rsidRDefault="00CF5844" w:rsidP="00906A9D">
      <w:pPr>
        <w:jc w:val="both"/>
        <w:rPr>
          <w:rFonts w:ascii="Times New Roman" w:eastAsia="Times New Roman" w:hAnsi="Times New Roman" w:cs="Times New Roman"/>
          <w:b/>
          <w:color w:val="000000" w:themeColor="text1"/>
          <w:sz w:val="22"/>
          <w:szCs w:val="22"/>
        </w:rPr>
        <w:sectPr w:rsidR="00CF5844" w:rsidRPr="00CC4893" w:rsidSect="00981062">
          <w:type w:val="continuous"/>
          <w:pgSz w:w="11906" w:h="16838"/>
          <w:pgMar w:top="720" w:right="720" w:bottom="720" w:left="720" w:header="709" w:footer="709" w:gutter="0"/>
          <w:cols w:space="708"/>
          <w:docGrid w:linePitch="360"/>
        </w:sectPr>
      </w:pPr>
    </w:p>
    <w:p w:rsidR="00906A9D" w:rsidRPr="00CC4893" w:rsidRDefault="00906A9D" w:rsidP="00906A9D">
      <w:pPr>
        <w:jc w:val="both"/>
        <w:rPr>
          <w:rFonts w:ascii="Times New Roman" w:eastAsia="Times New Roman" w:hAnsi="Times New Roman" w:cs="Times New Roman"/>
          <w:b/>
          <w:color w:val="000000" w:themeColor="text1"/>
          <w:sz w:val="22"/>
          <w:szCs w:val="22"/>
        </w:rPr>
      </w:pPr>
      <w:r w:rsidRPr="00CC4893">
        <w:rPr>
          <w:rFonts w:ascii="Times New Roman" w:eastAsia="Times New Roman" w:hAnsi="Times New Roman" w:cs="Times New Roman"/>
          <w:b/>
          <w:color w:val="000000" w:themeColor="text1"/>
          <w:sz w:val="22"/>
          <w:szCs w:val="22"/>
        </w:rPr>
        <w:lastRenderedPageBreak/>
        <w:t xml:space="preserve">Исполнитель </w:t>
      </w:r>
    </w:p>
    <w:p w:rsidR="00906A9D" w:rsidRPr="00CC4893" w:rsidRDefault="00906A9D" w:rsidP="00906A9D">
      <w:pPr>
        <w:jc w:val="both"/>
        <w:rPr>
          <w:rFonts w:ascii="Times New Roman" w:eastAsia="Times New Roman" w:hAnsi="Times New Roman" w:cs="Times New Roman"/>
          <w:b/>
          <w:color w:val="000000" w:themeColor="text1"/>
          <w:sz w:val="22"/>
          <w:szCs w:val="22"/>
        </w:rPr>
      </w:pPr>
    </w:p>
    <w:p w:rsidR="00906A9D" w:rsidRPr="00CC4893" w:rsidRDefault="00623335" w:rsidP="00906A9D">
      <w:pPr>
        <w:jc w:val="both"/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>д</w:t>
      </w:r>
      <w:r w:rsidR="00906A9D" w:rsidRPr="00CC4893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>иректор</w:t>
      </w:r>
    </w:p>
    <w:p w:rsidR="00906A9D" w:rsidRDefault="00906A9D" w:rsidP="00906A9D">
      <w:pPr>
        <w:jc w:val="both"/>
        <w:rPr>
          <w:rFonts w:ascii="Times New Roman" w:eastAsia="Times New Roman" w:hAnsi="Times New Roman" w:cs="Times New Roman"/>
          <w:b/>
          <w:color w:val="000000" w:themeColor="text1"/>
          <w:sz w:val="22"/>
          <w:szCs w:val="22"/>
        </w:rPr>
      </w:pPr>
    </w:p>
    <w:p w:rsidR="00A035A7" w:rsidRPr="00CC4893" w:rsidRDefault="00A035A7" w:rsidP="00906A9D">
      <w:pPr>
        <w:jc w:val="both"/>
        <w:rPr>
          <w:rFonts w:ascii="Times New Roman" w:eastAsia="Times New Roman" w:hAnsi="Times New Roman" w:cs="Times New Roman"/>
          <w:b/>
          <w:color w:val="000000" w:themeColor="text1"/>
          <w:sz w:val="22"/>
          <w:szCs w:val="22"/>
        </w:rPr>
      </w:pPr>
    </w:p>
    <w:p w:rsidR="00906A9D" w:rsidRPr="00CC4893" w:rsidRDefault="00906A9D" w:rsidP="00906A9D">
      <w:pPr>
        <w:jc w:val="both"/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</w:pPr>
      <w:r w:rsidRPr="00CC4893">
        <w:rPr>
          <w:rFonts w:ascii="Times New Roman" w:eastAsia="Arial" w:hAnsi="Times New Roman" w:cs="Times New Roman"/>
          <w:color w:val="000000" w:themeColor="text1"/>
          <w:sz w:val="22"/>
          <w:szCs w:val="22"/>
        </w:rPr>
        <w:t xml:space="preserve">__________________ </w:t>
      </w:r>
      <w:r w:rsidR="00623335">
        <w:rPr>
          <w:rFonts w:ascii="Times New Roman" w:eastAsia="Arial" w:hAnsi="Times New Roman" w:cs="Times New Roman"/>
          <w:color w:val="000000" w:themeColor="text1"/>
          <w:sz w:val="22"/>
          <w:szCs w:val="22"/>
        </w:rPr>
        <w:t xml:space="preserve">Ш.Ф. </w:t>
      </w:r>
      <w:proofErr w:type="spellStart"/>
      <w:r w:rsidR="00623335">
        <w:rPr>
          <w:rFonts w:ascii="Times New Roman" w:eastAsia="Arial" w:hAnsi="Times New Roman" w:cs="Times New Roman"/>
          <w:color w:val="000000" w:themeColor="text1"/>
          <w:sz w:val="22"/>
          <w:szCs w:val="22"/>
        </w:rPr>
        <w:t>Абдраков</w:t>
      </w:r>
      <w:proofErr w:type="spellEnd"/>
      <w:r w:rsidRPr="00CC4893">
        <w:rPr>
          <w:rFonts w:ascii="Times New Roman" w:eastAsia="Arial" w:hAnsi="Times New Roman" w:cs="Times New Roman"/>
          <w:color w:val="000000" w:themeColor="text1"/>
          <w:sz w:val="22"/>
          <w:szCs w:val="22"/>
        </w:rPr>
        <w:t xml:space="preserve"> </w:t>
      </w:r>
    </w:p>
    <w:p w:rsidR="00906A9D" w:rsidRPr="00CC4893" w:rsidRDefault="00906A9D" w:rsidP="00906A9D">
      <w:pPr>
        <w:jc w:val="both"/>
        <w:rPr>
          <w:rFonts w:ascii="Times New Roman" w:eastAsia="Arial" w:hAnsi="Times New Roman" w:cs="Times New Roman"/>
          <w:color w:val="000000" w:themeColor="text1"/>
          <w:sz w:val="22"/>
          <w:szCs w:val="22"/>
        </w:rPr>
      </w:pPr>
    </w:p>
    <w:p w:rsidR="00906A9D" w:rsidRPr="00CC4893" w:rsidRDefault="00906A9D" w:rsidP="00906A9D">
      <w:pPr>
        <w:jc w:val="both"/>
        <w:rPr>
          <w:rFonts w:ascii="Times New Roman" w:eastAsia="Arial" w:hAnsi="Times New Roman" w:cs="Times New Roman"/>
          <w:color w:val="000000" w:themeColor="text1"/>
          <w:sz w:val="22"/>
          <w:szCs w:val="22"/>
        </w:rPr>
      </w:pPr>
    </w:p>
    <w:p w:rsidR="00906A9D" w:rsidRPr="00CC4893" w:rsidRDefault="00906A9D" w:rsidP="00906A9D">
      <w:pPr>
        <w:jc w:val="both"/>
        <w:rPr>
          <w:rFonts w:ascii="Times New Roman" w:eastAsia="Arial" w:hAnsi="Times New Roman" w:cs="Times New Roman"/>
          <w:color w:val="000000" w:themeColor="text1"/>
          <w:sz w:val="22"/>
          <w:szCs w:val="22"/>
        </w:rPr>
      </w:pPr>
      <w:r w:rsidRPr="00CC4893">
        <w:rPr>
          <w:rFonts w:ascii="Times New Roman" w:eastAsia="Arial" w:hAnsi="Times New Roman" w:cs="Times New Roman"/>
          <w:color w:val="000000" w:themeColor="text1"/>
          <w:sz w:val="22"/>
          <w:szCs w:val="22"/>
        </w:rPr>
        <w:t>М.П.</w:t>
      </w:r>
    </w:p>
    <w:p w:rsidR="00906A9D" w:rsidRPr="00CC4893" w:rsidRDefault="00906A9D" w:rsidP="00906A9D">
      <w:pPr>
        <w:jc w:val="both"/>
        <w:rPr>
          <w:rFonts w:ascii="Times New Roman" w:eastAsia="Times New Roman" w:hAnsi="Times New Roman" w:cs="Times New Roman"/>
          <w:b/>
          <w:color w:val="000000" w:themeColor="text1"/>
          <w:sz w:val="22"/>
          <w:szCs w:val="22"/>
        </w:rPr>
      </w:pPr>
    </w:p>
    <w:p w:rsidR="00906A9D" w:rsidRPr="00CC4893" w:rsidRDefault="00906A9D" w:rsidP="00906A9D">
      <w:pPr>
        <w:jc w:val="both"/>
        <w:rPr>
          <w:rFonts w:ascii="Times New Roman" w:eastAsia="Times New Roman" w:hAnsi="Times New Roman" w:cs="Times New Roman"/>
          <w:b/>
          <w:color w:val="000000" w:themeColor="text1"/>
          <w:sz w:val="22"/>
          <w:szCs w:val="22"/>
        </w:rPr>
      </w:pPr>
      <w:r w:rsidRPr="00CC4893">
        <w:rPr>
          <w:rFonts w:ascii="Times New Roman" w:eastAsia="Times New Roman" w:hAnsi="Times New Roman" w:cs="Times New Roman"/>
          <w:b/>
          <w:color w:val="000000" w:themeColor="text1"/>
          <w:sz w:val="22"/>
          <w:szCs w:val="22"/>
        </w:rPr>
        <w:t xml:space="preserve">                              </w:t>
      </w:r>
    </w:p>
    <w:p w:rsidR="00A035A7" w:rsidRDefault="009343B5" w:rsidP="00906A9D">
      <w:pPr>
        <w:jc w:val="both"/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</w:pPr>
      <w:r w:rsidRPr="00CC4893">
        <w:rPr>
          <w:rFonts w:ascii="Times New Roman" w:eastAsia="Times New Roman" w:hAnsi="Times New Roman" w:cs="Times New Roman"/>
          <w:b/>
          <w:color w:val="000000" w:themeColor="text1"/>
          <w:sz w:val="22"/>
          <w:szCs w:val="22"/>
        </w:rPr>
        <w:t xml:space="preserve">      </w:t>
      </w:r>
    </w:p>
    <w:p w:rsidR="00A035A7" w:rsidRDefault="00A035A7" w:rsidP="00906A9D">
      <w:pPr>
        <w:jc w:val="both"/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</w:pPr>
    </w:p>
    <w:p w:rsidR="00A035A7" w:rsidRDefault="00A035A7" w:rsidP="00906A9D">
      <w:pPr>
        <w:jc w:val="both"/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</w:pPr>
    </w:p>
    <w:p w:rsidR="00A035A7" w:rsidRPr="00CC4893" w:rsidRDefault="00A035A7" w:rsidP="00906A9D">
      <w:pPr>
        <w:jc w:val="both"/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</w:pPr>
    </w:p>
    <w:p w:rsidR="00CC4893" w:rsidRDefault="00CC4893" w:rsidP="00906A9D">
      <w:pPr>
        <w:jc w:val="both"/>
        <w:rPr>
          <w:rFonts w:ascii="Times New Roman" w:eastAsia="Times New Roman" w:hAnsi="Times New Roman" w:cs="Times New Roman"/>
          <w:b/>
          <w:color w:val="000000" w:themeColor="text1"/>
          <w:sz w:val="22"/>
          <w:szCs w:val="22"/>
        </w:rPr>
      </w:pPr>
      <w:r w:rsidRPr="00CC4893">
        <w:rPr>
          <w:rFonts w:ascii="Times New Roman" w:eastAsia="Times New Roman" w:hAnsi="Times New Roman" w:cs="Times New Roman"/>
          <w:b/>
          <w:color w:val="000000" w:themeColor="text1"/>
          <w:sz w:val="22"/>
          <w:szCs w:val="22"/>
        </w:rPr>
        <w:t xml:space="preserve">Заказчик    </w:t>
      </w:r>
    </w:p>
    <w:p w:rsidR="00CC4893" w:rsidRDefault="00CC4893" w:rsidP="00906A9D">
      <w:pPr>
        <w:jc w:val="both"/>
        <w:rPr>
          <w:rFonts w:ascii="Times New Roman" w:eastAsia="Times New Roman" w:hAnsi="Times New Roman" w:cs="Times New Roman"/>
          <w:b/>
          <w:color w:val="000000" w:themeColor="text1"/>
          <w:sz w:val="22"/>
          <w:szCs w:val="22"/>
        </w:rPr>
      </w:pPr>
    </w:p>
    <w:p w:rsidR="00906A9D" w:rsidRPr="00CC4893" w:rsidRDefault="00906A9D" w:rsidP="00906A9D">
      <w:pPr>
        <w:jc w:val="both"/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</w:pPr>
      <w:r w:rsidRPr="00CC4893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>Директор</w:t>
      </w:r>
    </w:p>
    <w:p w:rsidR="00A035A7" w:rsidRDefault="00A035A7" w:rsidP="00906A9D">
      <w:pPr>
        <w:jc w:val="both"/>
        <w:rPr>
          <w:rFonts w:ascii="Times New Roman" w:eastAsia="Times New Roman" w:hAnsi="Times New Roman" w:cs="Times New Roman"/>
          <w:b/>
          <w:color w:val="000000" w:themeColor="text1"/>
          <w:sz w:val="22"/>
          <w:szCs w:val="22"/>
        </w:rPr>
      </w:pPr>
    </w:p>
    <w:p w:rsidR="00A035A7" w:rsidRDefault="00A035A7" w:rsidP="00906A9D">
      <w:pPr>
        <w:jc w:val="both"/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</w:pPr>
    </w:p>
    <w:p w:rsidR="00906A9D" w:rsidRPr="00CC4893" w:rsidRDefault="00906A9D" w:rsidP="00906A9D">
      <w:pPr>
        <w:jc w:val="both"/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</w:pPr>
      <w:r w:rsidRPr="00CC4893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>___________ / _________________</w:t>
      </w:r>
    </w:p>
    <w:p w:rsidR="00906A9D" w:rsidRPr="00CC4893" w:rsidRDefault="00906A9D" w:rsidP="00D44B44">
      <w:pPr>
        <w:jc w:val="both"/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</w:pPr>
      <w:r w:rsidRPr="00CC4893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 xml:space="preserve">подпись </w:t>
      </w:r>
      <w:r w:rsidRPr="00CC4893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ab/>
        <w:t xml:space="preserve">    расшифровка подписи</w:t>
      </w:r>
    </w:p>
    <w:p w:rsidR="00906A9D" w:rsidRPr="00CC4893" w:rsidRDefault="00906A9D" w:rsidP="00906A9D">
      <w:pPr>
        <w:ind w:firstLine="709"/>
        <w:jc w:val="both"/>
        <w:rPr>
          <w:rFonts w:ascii="Times New Roman" w:eastAsia="Arial" w:hAnsi="Times New Roman" w:cs="Times New Roman"/>
          <w:color w:val="000000" w:themeColor="text1"/>
          <w:sz w:val="22"/>
          <w:szCs w:val="22"/>
        </w:rPr>
      </w:pPr>
    </w:p>
    <w:p w:rsidR="00906A9D" w:rsidRPr="00CC4893" w:rsidRDefault="00906A9D" w:rsidP="00906A9D">
      <w:pPr>
        <w:jc w:val="both"/>
        <w:rPr>
          <w:rFonts w:ascii="Times New Roman" w:eastAsia="Arial" w:hAnsi="Times New Roman" w:cs="Times New Roman"/>
          <w:color w:val="000000" w:themeColor="text1"/>
          <w:sz w:val="22"/>
          <w:szCs w:val="22"/>
        </w:rPr>
      </w:pPr>
      <w:r w:rsidRPr="00CC4893">
        <w:rPr>
          <w:rFonts w:ascii="Times New Roman" w:eastAsia="Arial" w:hAnsi="Times New Roman" w:cs="Times New Roman"/>
          <w:color w:val="000000" w:themeColor="text1"/>
          <w:sz w:val="22"/>
          <w:szCs w:val="22"/>
        </w:rPr>
        <w:t>М.П.</w:t>
      </w:r>
    </w:p>
    <w:p w:rsidR="00906A9D" w:rsidRDefault="00906A9D" w:rsidP="0098499F">
      <w:pPr>
        <w:jc w:val="both"/>
        <w:rPr>
          <w:rFonts w:ascii="Times New Roman" w:eastAsia="Arial" w:hAnsi="Times New Roman" w:cs="Times New Roman"/>
          <w:color w:val="000000" w:themeColor="text1"/>
          <w:szCs w:val="28"/>
        </w:rPr>
        <w:sectPr w:rsidR="00906A9D" w:rsidSect="00981062">
          <w:type w:val="continuous"/>
          <w:pgSz w:w="11906" w:h="16838"/>
          <w:pgMar w:top="720" w:right="720" w:bottom="720" w:left="720" w:header="709" w:footer="709" w:gutter="0"/>
          <w:cols w:num="2" w:space="708"/>
          <w:docGrid w:linePitch="360"/>
        </w:sectPr>
      </w:pPr>
    </w:p>
    <w:p w:rsidR="00906A9D" w:rsidRPr="0098499F" w:rsidRDefault="00906A9D" w:rsidP="0098499F">
      <w:pPr>
        <w:jc w:val="both"/>
        <w:rPr>
          <w:rFonts w:asciiTheme="minorHAnsi" w:eastAsia="Arial" w:hAnsiTheme="minorHAnsi" w:cs="Andalus"/>
          <w:color w:val="000000" w:themeColor="text1"/>
          <w:sz w:val="16"/>
          <w:szCs w:val="16"/>
        </w:rPr>
      </w:pPr>
    </w:p>
    <w:sectPr w:rsidR="00906A9D" w:rsidRPr="0098499F" w:rsidSect="00901E4D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us">
    <w:altName w:val="Times New Roman"/>
    <w:charset w:val="00"/>
    <w:family w:val="roman"/>
    <w:pitch w:val="variable"/>
    <w:sig w:usb0="00000000" w:usb1="80000000" w:usb2="00000008" w:usb3="00000000" w:csb0="0000004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238E1F28"/>
    <w:lvl w:ilvl="0" w:tplc="FFFFFFFF">
      <w:start w:val="1"/>
      <w:numFmt w:val="bullet"/>
      <w:lvlText w:val="в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0000002"/>
    <w:multiLevelType w:val="hybridMultilevel"/>
    <w:tmpl w:val="46E87CCC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>
    <w:nsid w:val="00000003"/>
    <w:multiLevelType w:val="hybridMultilevel"/>
    <w:tmpl w:val="3D1B58BA"/>
    <w:lvl w:ilvl="0" w:tplc="FFFFFFFF">
      <w:start w:val="2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>
    <w:nsid w:val="00000004"/>
    <w:multiLevelType w:val="hybridMultilevel"/>
    <w:tmpl w:val="507ED7AA"/>
    <w:lvl w:ilvl="0" w:tplc="FFFFFFFF">
      <w:start w:val="3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>
    <w:nsid w:val="00000005"/>
    <w:multiLevelType w:val="hybridMultilevel"/>
    <w:tmpl w:val="2EB141F2"/>
    <w:lvl w:ilvl="0" w:tplc="FFFFFFFF">
      <w:start w:val="4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>
    <w:nsid w:val="00000006"/>
    <w:multiLevelType w:val="hybridMultilevel"/>
    <w:tmpl w:val="41B71EFA"/>
    <w:lvl w:ilvl="0" w:tplc="FFFFFFFF">
      <w:start w:val="5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">
    <w:nsid w:val="00000007"/>
    <w:multiLevelType w:val="hybridMultilevel"/>
    <w:tmpl w:val="79E2A9E2"/>
    <w:lvl w:ilvl="0" w:tplc="FFFFFFFF">
      <w:start w:val="6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7">
    <w:nsid w:val="3E076049"/>
    <w:multiLevelType w:val="multilevel"/>
    <w:tmpl w:val="1CEE4A10"/>
    <w:lvl w:ilvl="0">
      <w:start w:val="1"/>
      <w:numFmt w:val="decimal"/>
      <w:lvlText w:val="%1."/>
      <w:lvlJc w:val="left"/>
      <w:pPr>
        <w:ind w:left="405" w:hanging="405"/>
      </w:pPr>
      <w:rPr>
        <w:rFonts w:eastAsia="Arial" w:cs="Times New Roman" w:hint="default"/>
        <w:b w:val="0"/>
        <w:color w:val="000000" w:themeColor="text1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eastAsia="Arial" w:cs="Times New Roman" w:hint="default"/>
        <w:b w:val="0"/>
        <w:color w:val="000000" w:themeColor="text1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Arial" w:cs="Times New Roman" w:hint="default"/>
        <w:b w:val="0"/>
        <w:color w:val="000000" w:themeColor="text1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Arial" w:cs="Times New Roman" w:hint="default"/>
        <w:b w:val="0"/>
        <w:color w:val="000000" w:themeColor="text1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Arial" w:cs="Times New Roman" w:hint="default"/>
        <w:b w:val="0"/>
        <w:color w:val="000000" w:themeColor="text1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Arial" w:cs="Times New Roman" w:hint="default"/>
        <w:b w:val="0"/>
        <w:color w:val="000000" w:themeColor="text1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Arial" w:cs="Times New Roman" w:hint="default"/>
        <w:b w:val="0"/>
        <w:color w:val="000000" w:themeColor="text1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Arial" w:cs="Times New Roman" w:hint="default"/>
        <w:b w:val="0"/>
        <w:color w:val="000000" w:themeColor="text1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Arial" w:cs="Times New Roman" w:hint="default"/>
        <w:b w:val="0"/>
        <w:color w:val="000000" w:themeColor="text1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9"/>
  <w:drawingGridHorizontalSpacing w:val="100"/>
  <w:displayHorizontalDrawingGridEvery w:val="2"/>
  <w:characterSpacingControl w:val="doNotCompress"/>
  <w:compat/>
  <w:rsids>
    <w:rsidRoot w:val="00F351D4"/>
    <w:rsid w:val="0002256B"/>
    <w:rsid w:val="00025548"/>
    <w:rsid w:val="000711D0"/>
    <w:rsid w:val="00083096"/>
    <w:rsid w:val="00094E86"/>
    <w:rsid w:val="000A1067"/>
    <w:rsid w:val="000A5CE5"/>
    <w:rsid w:val="000F2E7A"/>
    <w:rsid w:val="00173EF4"/>
    <w:rsid w:val="0025195B"/>
    <w:rsid w:val="00283B11"/>
    <w:rsid w:val="002879F9"/>
    <w:rsid w:val="002A77E8"/>
    <w:rsid w:val="002C6586"/>
    <w:rsid w:val="002D1AC6"/>
    <w:rsid w:val="002D4393"/>
    <w:rsid w:val="003060C2"/>
    <w:rsid w:val="003243F9"/>
    <w:rsid w:val="00340B96"/>
    <w:rsid w:val="00347EFE"/>
    <w:rsid w:val="00492C2D"/>
    <w:rsid w:val="004B5850"/>
    <w:rsid w:val="004E76BC"/>
    <w:rsid w:val="004F3CE4"/>
    <w:rsid w:val="00514D62"/>
    <w:rsid w:val="00545EDD"/>
    <w:rsid w:val="005F3361"/>
    <w:rsid w:val="00623335"/>
    <w:rsid w:val="006322B6"/>
    <w:rsid w:val="00633680"/>
    <w:rsid w:val="006403C5"/>
    <w:rsid w:val="00685970"/>
    <w:rsid w:val="00695AD0"/>
    <w:rsid w:val="006C69EE"/>
    <w:rsid w:val="00753C3E"/>
    <w:rsid w:val="007B177E"/>
    <w:rsid w:val="008056DC"/>
    <w:rsid w:val="00901E4D"/>
    <w:rsid w:val="00906A9D"/>
    <w:rsid w:val="009343B5"/>
    <w:rsid w:val="0093524B"/>
    <w:rsid w:val="0098499F"/>
    <w:rsid w:val="009B6114"/>
    <w:rsid w:val="00A035A7"/>
    <w:rsid w:val="00A27E4E"/>
    <w:rsid w:val="00A368D4"/>
    <w:rsid w:val="00A47571"/>
    <w:rsid w:val="00AB45BB"/>
    <w:rsid w:val="00AC79C9"/>
    <w:rsid w:val="00B014CC"/>
    <w:rsid w:val="00B24513"/>
    <w:rsid w:val="00B2471D"/>
    <w:rsid w:val="00B85F7E"/>
    <w:rsid w:val="00B90A2C"/>
    <w:rsid w:val="00BB521D"/>
    <w:rsid w:val="00C1027C"/>
    <w:rsid w:val="00C14BBF"/>
    <w:rsid w:val="00C70D1E"/>
    <w:rsid w:val="00C72112"/>
    <w:rsid w:val="00C82A81"/>
    <w:rsid w:val="00CA0CBB"/>
    <w:rsid w:val="00CA1DD5"/>
    <w:rsid w:val="00CC4893"/>
    <w:rsid w:val="00CF5844"/>
    <w:rsid w:val="00D26E6A"/>
    <w:rsid w:val="00D44B44"/>
    <w:rsid w:val="00D4771F"/>
    <w:rsid w:val="00D47FE3"/>
    <w:rsid w:val="00DA18FB"/>
    <w:rsid w:val="00E373E1"/>
    <w:rsid w:val="00E83683"/>
    <w:rsid w:val="00F2115A"/>
    <w:rsid w:val="00F351D4"/>
    <w:rsid w:val="00F72BCE"/>
    <w:rsid w:val="00F75807"/>
    <w:rsid w:val="00F763D0"/>
    <w:rsid w:val="00F949A3"/>
    <w:rsid w:val="00FE36D4"/>
    <w:rsid w:val="00FE38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77E8"/>
    <w:pPr>
      <w:spacing w:after="0" w:line="240" w:lineRule="auto"/>
    </w:pPr>
    <w:rPr>
      <w:rFonts w:ascii="Calibri" w:eastAsia="Calibri" w:hAnsi="Calibri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85F7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85F7E"/>
    <w:rPr>
      <w:rFonts w:ascii="Tahoma" w:eastAsia="Calibri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F336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77E8"/>
    <w:pPr>
      <w:spacing w:after="0" w:line="240" w:lineRule="auto"/>
    </w:pPr>
    <w:rPr>
      <w:rFonts w:ascii="Calibri" w:eastAsia="Calibri" w:hAnsi="Calibri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85F7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85F7E"/>
    <w:rPr>
      <w:rFonts w:ascii="Tahoma" w:eastAsia="Calibri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623</Words>
  <Characters>3552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</dc:creator>
  <cp:lastModifiedBy>uui01</cp:lastModifiedBy>
  <cp:revision>3</cp:revision>
  <cp:lastPrinted>2020-10-20T09:15:00Z</cp:lastPrinted>
  <dcterms:created xsi:type="dcterms:W3CDTF">2026-02-03T10:39:00Z</dcterms:created>
  <dcterms:modified xsi:type="dcterms:W3CDTF">2026-02-03T10:40:00Z</dcterms:modified>
</cp:coreProperties>
</file>